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ABC" w:rsidRPr="00E00D8C" w:rsidRDefault="00A93D97" w:rsidP="00EC34D6">
      <w:pPr>
        <w:jc w:val="both"/>
        <w:rPr>
          <w:rFonts w:ascii="Arial" w:hAnsi="Arial" w:cs="Arial"/>
          <w:sz w:val="40"/>
          <w:szCs w:val="40"/>
        </w:rPr>
      </w:pPr>
      <w:r w:rsidRPr="00E00D8C">
        <w:rPr>
          <w:rFonts w:ascii="Arial" w:hAnsi="Arial" w:cs="Arial"/>
          <w:sz w:val="40"/>
          <w:szCs w:val="40"/>
        </w:rPr>
        <w:t>Eesti meistrivõistlused</w:t>
      </w:r>
      <w:r w:rsidR="00E80BAC">
        <w:rPr>
          <w:rFonts w:ascii="Arial" w:hAnsi="Arial" w:cs="Arial"/>
          <w:sz w:val="40"/>
          <w:szCs w:val="40"/>
        </w:rPr>
        <w:t xml:space="preserve"> klassikalises jõutõstmises 2017</w:t>
      </w:r>
      <w:r w:rsidRPr="00E00D8C">
        <w:rPr>
          <w:rFonts w:ascii="Arial" w:hAnsi="Arial" w:cs="Arial"/>
          <w:sz w:val="40"/>
          <w:szCs w:val="40"/>
        </w:rPr>
        <w:t xml:space="preserve"> </w:t>
      </w:r>
      <w:r w:rsidR="00EC34D6" w:rsidRPr="00E00D8C">
        <w:rPr>
          <w:rFonts w:ascii="Arial" w:hAnsi="Arial" w:cs="Arial"/>
          <w:sz w:val="40"/>
          <w:szCs w:val="40"/>
        </w:rPr>
        <w:t>-</w:t>
      </w:r>
      <w:r w:rsidRPr="00E00D8C">
        <w:rPr>
          <w:rFonts w:ascii="Arial" w:hAnsi="Arial" w:cs="Arial"/>
          <w:sz w:val="40"/>
          <w:szCs w:val="40"/>
        </w:rPr>
        <w:t xml:space="preserve"> juhend</w:t>
      </w:r>
    </w:p>
    <w:p w:rsidR="00A93D97" w:rsidRPr="00E00D8C" w:rsidRDefault="00A93D97" w:rsidP="00A93D97">
      <w:pPr>
        <w:spacing w:before="100" w:beforeAutospacing="1" w:after="100" w:afterAutospacing="1"/>
        <w:jc w:val="both"/>
        <w:outlineLvl w:val="1"/>
        <w:rPr>
          <w:rFonts w:ascii="Arial" w:hAnsi="Arial" w:cs="Arial"/>
          <w:b/>
          <w:bCs/>
          <w:sz w:val="36"/>
          <w:szCs w:val="36"/>
          <w:lang w:eastAsia="et-EE"/>
        </w:rPr>
      </w:pPr>
      <w:r w:rsidRPr="00E00D8C">
        <w:rPr>
          <w:rFonts w:ascii="Arial" w:hAnsi="Arial" w:cs="Arial"/>
          <w:b/>
          <w:bCs/>
          <w:sz w:val="36"/>
          <w:szCs w:val="36"/>
          <w:lang w:eastAsia="et-EE"/>
        </w:rPr>
        <w:t>Juhend</w:t>
      </w:r>
    </w:p>
    <w:p w:rsidR="00A93D97" w:rsidRPr="00E00D8C" w:rsidRDefault="00A93D97" w:rsidP="00A93D97">
      <w:pPr>
        <w:spacing w:before="100" w:beforeAutospacing="1" w:after="100" w:afterAutospacing="1"/>
        <w:jc w:val="both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1. Võistluse eesmärk</w:t>
      </w:r>
    </w:p>
    <w:p w:rsidR="00A93D97" w:rsidRPr="00E00D8C" w:rsidRDefault="00A93D97" w:rsidP="00A93D97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 xml:space="preserve">Selgitada Eesti Vabariigi parimad klassikalises (varustuseta) jõutõstmises, populariseerida klassikalist jõutõstmist ja luua uusi sportlikke sidemeid. </w:t>
      </w:r>
    </w:p>
    <w:p w:rsidR="00A93D97" w:rsidRPr="00E00D8C" w:rsidRDefault="00A93D97" w:rsidP="00A93D97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2. Võistluse organiseerimine, koht ja aeg</w:t>
      </w:r>
    </w:p>
    <w:p w:rsidR="00A93D97" w:rsidRPr="00E00D8C" w:rsidRDefault="00A93D97" w:rsidP="00A93D97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 xml:space="preserve">Võistlusi organiseerib ja viib läbi Eesti Jõutõsteliit koostöös Tartu Ülikooli Akadeemilise Spordiklubiga. </w:t>
      </w:r>
    </w:p>
    <w:p w:rsidR="00A93D97" w:rsidRPr="00E00D8C" w:rsidRDefault="00A93D97" w:rsidP="00A93D97">
      <w:pPr>
        <w:spacing w:before="100" w:beforeAutospacing="1" w:after="100" w:afterAutospacing="1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>Võistluste direktor: Peep Päll, tel. 51 17 144</w:t>
      </w:r>
      <w:r w:rsidRPr="00E00D8C">
        <w:rPr>
          <w:rFonts w:ascii="Arial" w:hAnsi="Arial" w:cs="Arial"/>
          <w:sz w:val="24"/>
          <w:szCs w:val="24"/>
          <w:lang w:eastAsia="et-EE"/>
        </w:rPr>
        <w:br/>
        <w:t>Võistluste tehniline juht: Alexander Andrusenko, tel. 52 47 989</w:t>
      </w:r>
      <w:r w:rsidRPr="00E00D8C">
        <w:rPr>
          <w:rFonts w:ascii="Arial" w:hAnsi="Arial" w:cs="Arial"/>
          <w:sz w:val="24"/>
          <w:szCs w:val="24"/>
          <w:lang w:eastAsia="et-EE"/>
        </w:rPr>
        <w:br/>
        <w:t>Võistluste peakohtunik: Marko Terasmaa tel. 55 580 251</w:t>
      </w:r>
    </w:p>
    <w:p w:rsidR="00A93D97" w:rsidRPr="00E00D8C" w:rsidRDefault="00A93D97" w:rsidP="00A93D97">
      <w:pPr>
        <w:spacing w:before="100" w:beforeAutospacing="1" w:after="100" w:afterAutospacing="1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 xml:space="preserve">Võistlused toimuvad aadressil: </w:t>
      </w:r>
      <w:r w:rsidRPr="00662AC9">
        <w:rPr>
          <w:rFonts w:ascii="Arial" w:hAnsi="Arial" w:cs="Arial"/>
          <w:b/>
          <w:sz w:val="24"/>
          <w:szCs w:val="24"/>
          <w:lang w:eastAsia="et-EE"/>
        </w:rPr>
        <w:t>Tartu Ülikoo</w:t>
      </w:r>
      <w:r w:rsidR="00B7632A" w:rsidRPr="00662AC9">
        <w:rPr>
          <w:rFonts w:ascii="Arial" w:hAnsi="Arial" w:cs="Arial"/>
          <w:b/>
          <w:sz w:val="24"/>
          <w:szCs w:val="24"/>
          <w:lang w:eastAsia="et-EE"/>
        </w:rPr>
        <w:t xml:space="preserve">li </w:t>
      </w:r>
      <w:r w:rsidR="00662AC9" w:rsidRPr="00662AC9">
        <w:rPr>
          <w:rFonts w:ascii="Arial" w:hAnsi="Arial" w:cs="Arial"/>
          <w:b/>
          <w:sz w:val="24"/>
          <w:szCs w:val="24"/>
          <w:lang w:eastAsia="et-EE"/>
        </w:rPr>
        <w:t xml:space="preserve">Spordihoones, </w:t>
      </w:r>
      <w:r w:rsidR="00B7632A" w:rsidRPr="00662AC9">
        <w:rPr>
          <w:rFonts w:ascii="Arial" w:hAnsi="Arial" w:cs="Arial"/>
          <w:b/>
          <w:sz w:val="24"/>
          <w:szCs w:val="24"/>
          <w:lang w:eastAsia="et-EE"/>
        </w:rPr>
        <w:t>Ujula 4, Tartu</w:t>
      </w:r>
      <w:r w:rsidR="00B7632A" w:rsidRPr="00E00D8C">
        <w:rPr>
          <w:rFonts w:ascii="Arial" w:hAnsi="Arial" w:cs="Arial"/>
          <w:sz w:val="24"/>
          <w:szCs w:val="24"/>
          <w:lang w:eastAsia="et-EE"/>
        </w:rPr>
        <w:br/>
        <w:t xml:space="preserve">Võistluste aeg: </w:t>
      </w:r>
      <w:r w:rsidR="00662AC9">
        <w:rPr>
          <w:rFonts w:ascii="Arial" w:hAnsi="Arial" w:cs="Arial"/>
          <w:b/>
          <w:sz w:val="24"/>
          <w:szCs w:val="24"/>
          <w:lang w:eastAsia="et-EE"/>
        </w:rPr>
        <w:t>28.</w:t>
      </w:r>
      <w:r w:rsidRPr="00E00D8C">
        <w:rPr>
          <w:rFonts w:ascii="Arial" w:hAnsi="Arial" w:cs="Arial"/>
          <w:b/>
          <w:sz w:val="24"/>
          <w:szCs w:val="24"/>
          <w:lang w:eastAsia="et-EE"/>
        </w:rPr>
        <w:t xml:space="preserve">- </w:t>
      </w:r>
      <w:r w:rsidR="00B7632A" w:rsidRPr="00E00D8C">
        <w:rPr>
          <w:rFonts w:ascii="Arial" w:hAnsi="Arial" w:cs="Arial"/>
          <w:b/>
          <w:sz w:val="24"/>
          <w:szCs w:val="24"/>
          <w:lang w:eastAsia="et-EE"/>
        </w:rPr>
        <w:t>2</w:t>
      </w:r>
      <w:r w:rsidR="00662AC9">
        <w:rPr>
          <w:rFonts w:ascii="Arial" w:hAnsi="Arial" w:cs="Arial"/>
          <w:b/>
          <w:sz w:val="24"/>
          <w:szCs w:val="24"/>
          <w:lang w:eastAsia="et-EE"/>
        </w:rPr>
        <w:t>9. oktoo</w:t>
      </w:r>
      <w:r w:rsidRPr="00E00D8C">
        <w:rPr>
          <w:rFonts w:ascii="Arial" w:hAnsi="Arial" w:cs="Arial"/>
          <w:b/>
          <w:sz w:val="24"/>
          <w:szCs w:val="24"/>
          <w:lang w:eastAsia="et-EE"/>
        </w:rPr>
        <w:t>ber 201</w:t>
      </w:r>
      <w:r w:rsidR="00662AC9">
        <w:rPr>
          <w:rFonts w:ascii="Arial" w:hAnsi="Arial" w:cs="Arial"/>
          <w:b/>
          <w:sz w:val="24"/>
          <w:szCs w:val="24"/>
          <w:lang w:eastAsia="et-EE"/>
        </w:rPr>
        <w:t>7</w:t>
      </w:r>
    </w:p>
    <w:p w:rsidR="00A93D97" w:rsidRPr="00E00D8C" w:rsidRDefault="00A93D97" w:rsidP="00A93D97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3. Registreerimine</w:t>
      </w:r>
    </w:p>
    <w:p w:rsidR="00B41E70" w:rsidRDefault="00A93D97" w:rsidP="00B7632A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B41E70">
        <w:rPr>
          <w:rFonts w:ascii="Arial" w:hAnsi="Arial" w:cs="Arial"/>
          <w:sz w:val="24"/>
          <w:szCs w:val="24"/>
          <w:u w:val="single"/>
          <w:lang w:eastAsia="et-EE"/>
        </w:rPr>
        <w:t>Eelregis</w:t>
      </w:r>
      <w:r w:rsidR="00662AC9" w:rsidRPr="00B41E70">
        <w:rPr>
          <w:rFonts w:ascii="Arial" w:hAnsi="Arial" w:cs="Arial"/>
          <w:sz w:val="24"/>
          <w:szCs w:val="24"/>
          <w:u w:val="single"/>
          <w:lang w:eastAsia="et-EE"/>
        </w:rPr>
        <w:t>treerimine</w:t>
      </w:r>
      <w:r w:rsidR="00662AC9">
        <w:rPr>
          <w:rFonts w:ascii="Arial" w:hAnsi="Arial" w:cs="Arial"/>
          <w:sz w:val="24"/>
          <w:szCs w:val="24"/>
          <w:lang w:eastAsia="et-EE"/>
        </w:rPr>
        <w:t xml:space="preserve"> toimub ajavahemikus </w:t>
      </w:r>
      <w:r w:rsidR="00662AC9" w:rsidRPr="00662AC9">
        <w:rPr>
          <w:rFonts w:ascii="Arial" w:hAnsi="Arial" w:cs="Arial"/>
          <w:b/>
          <w:sz w:val="24"/>
          <w:szCs w:val="24"/>
          <w:lang w:eastAsia="et-EE"/>
        </w:rPr>
        <w:t>5</w:t>
      </w:r>
      <w:r w:rsidRPr="00662AC9">
        <w:rPr>
          <w:rFonts w:ascii="Arial" w:hAnsi="Arial" w:cs="Arial"/>
          <w:b/>
          <w:sz w:val="24"/>
          <w:szCs w:val="24"/>
          <w:lang w:eastAsia="et-EE"/>
        </w:rPr>
        <w:t>.</w:t>
      </w:r>
      <w:r w:rsidR="00B7632A" w:rsidRPr="00662AC9">
        <w:rPr>
          <w:rFonts w:ascii="Arial" w:hAnsi="Arial" w:cs="Arial"/>
          <w:b/>
          <w:sz w:val="24"/>
          <w:szCs w:val="24"/>
          <w:lang w:eastAsia="et-EE"/>
        </w:rPr>
        <w:t>09</w:t>
      </w:r>
      <w:r w:rsidR="00EC34D6" w:rsidRPr="00662AC9">
        <w:rPr>
          <w:rFonts w:ascii="Arial" w:hAnsi="Arial" w:cs="Arial"/>
          <w:b/>
          <w:sz w:val="24"/>
          <w:szCs w:val="24"/>
          <w:lang w:eastAsia="et-EE"/>
        </w:rPr>
        <w:t>.</w:t>
      </w:r>
      <w:r w:rsidRPr="00662AC9">
        <w:rPr>
          <w:rFonts w:ascii="Arial" w:hAnsi="Arial" w:cs="Arial"/>
          <w:b/>
          <w:sz w:val="24"/>
          <w:szCs w:val="24"/>
          <w:lang w:eastAsia="et-EE"/>
        </w:rPr>
        <w:t xml:space="preserve"> - </w:t>
      </w:r>
      <w:r w:rsidR="00B7632A" w:rsidRPr="00662AC9">
        <w:rPr>
          <w:rFonts w:ascii="Arial" w:hAnsi="Arial" w:cs="Arial"/>
          <w:b/>
          <w:sz w:val="24"/>
          <w:szCs w:val="24"/>
          <w:lang w:eastAsia="et-EE"/>
        </w:rPr>
        <w:t>3</w:t>
      </w:r>
      <w:r w:rsidR="00662AC9" w:rsidRPr="00662AC9">
        <w:rPr>
          <w:rFonts w:ascii="Arial" w:hAnsi="Arial" w:cs="Arial"/>
          <w:b/>
          <w:sz w:val="24"/>
          <w:szCs w:val="24"/>
          <w:lang w:eastAsia="et-EE"/>
        </w:rPr>
        <w:t>0</w:t>
      </w:r>
      <w:r w:rsidRPr="00662AC9">
        <w:rPr>
          <w:rFonts w:ascii="Arial" w:hAnsi="Arial" w:cs="Arial"/>
          <w:b/>
          <w:sz w:val="24"/>
          <w:szCs w:val="24"/>
          <w:lang w:eastAsia="et-EE"/>
        </w:rPr>
        <w:t>.</w:t>
      </w:r>
      <w:r w:rsidR="00B7632A" w:rsidRPr="00662AC9">
        <w:rPr>
          <w:rFonts w:ascii="Arial" w:hAnsi="Arial" w:cs="Arial"/>
          <w:b/>
          <w:sz w:val="24"/>
          <w:szCs w:val="24"/>
          <w:lang w:eastAsia="et-EE"/>
        </w:rPr>
        <w:t>0</w:t>
      </w:r>
      <w:r w:rsidR="00662AC9" w:rsidRPr="00662AC9">
        <w:rPr>
          <w:rFonts w:ascii="Arial" w:hAnsi="Arial" w:cs="Arial"/>
          <w:b/>
          <w:sz w:val="24"/>
          <w:szCs w:val="24"/>
          <w:lang w:eastAsia="et-EE"/>
        </w:rPr>
        <w:t>9</w:t>
      </w:r>
      <w:r w:rsidR="00B7632A" w:rsidRPr="00662AC9">
        <w:rPr>
          <w:rFonts w:ascii="Arial" w:hAnsi="Arial" w:cs="Arial"/>
          <w:b/>
          <w:sz w:val="24"/>
          <w:szCs w:val="24"/>
          <w:lang w:eastAsia="et-EE"/>
        </w:rPr>
        <w:t>.201</w:t>
      </w:r>
      <w:r w:rsidR="00662AC9" w:rsidRPr="00662AC9">
        <w:rPr>
          <w:rFonts w:ascii="Arial" w:hAnsi="Arial" w:cs="Arial"/>
          <w:b/>
          <w:sz w:val="24"/>
          <w:szCs w:val="24"/>
          <w:lang w:eastAsia="et-EE"/>
        </w:rPr>
        <w:t>7</w:t>
      </w:r>
      <w:r w:rsidR="00662AC9">
        <w:rPr>
          <w:rFonts w:ascii="Arial" w:hAnsi="Arial" w:cs="Arial"/>
          <w:sz w:val="24"/>
          <w:szCs w:val="24"/>
          <w:lang w:eastAsia="et-EE"/>
        </w:rPr>
        <w:t xml:space="preserve">. Eelregistreerimine lõppeb </w:t>
      </w:r>
      <w:r w:rsidR="00662AC9" w:rsidRPr="00AC1CF1">
        <w:rPr>
          <w:rFonts w:ascii="Arial" w:hAnsi="Arial" w:cs="Arial"/>
          <w:b/>
          <w:color w:val="FF0000"/>
          <w:sz w:val="24"/>
          <w:szCs w:val="24"/>
          <w:u w:val="single"/>
          <w:lang w:eastAsia="et-EE"/>
        </w:rPr>
        <w:t>lau</w:t>
      </w:r>
      <w:r w:rsidRPr="00AC1CF1">
        <w:rPr>
          <w:rFonts w:ascii="Arial" w:hAnsi="Arial" w:cs="Arial"/>
          <w:b/>
          <w:color w:val="FF0000"/>
          <w:sz w:val="24"/>
          <w:szCs w:val="24"/>
          <w:u w:val="single"/>
          <w:lang w:eastAsia="et-EE"/>
        </w:rPr>
        <w:t>päeval</w:t>
      </w:r>
      <w:r w:rsidR="000A090E" w:rsidRPr="00AC1CF1">
        <w:rPr>
          <w:rFonts w:ascii="Arial" w:hAnsi="Arial" w:cs="Arial"/>
          <w:b/>
          <w:color w:val="FF0000"/>
          <w:sz w:val="24"/>
          <w:szCs w:val="24"/>
          <w:u w:val="single"/>
          <w:lang w:eastAsia="et-EE"/>
        </w:rPr>
        <w:t>,</w:t>
      </w:r>
      <w:r w:rsidRPr="00AC1CF1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 xml:space="preserve"> </w:t>
      </w:r>
      <w:r w:rsidR="00B7632A" w:rsidRPr="00AC1CF1">
        <w:rPr>
          <w:rFonts w:ascii="Arial" w:hAnsi="Arial" w:cs="Arial"/>
          <w:b/>
          <w:bCs/>
          <w:color w:val="FF0000"/>
          <w:sz w:val="24"/>
          <w:szCs w:val="24"/>
          <w:u w:val="single"/>
          <w:lang w:eastAsia="et-EE"/>
        </w:rPr>
        <w:t>3</w:t>
      </w:r>
      <w:r w:rsidR="00662AC9" w:rsidRPr="00AC1CF1">
        <w:rPr>
          <w:rFonts w:ascii="Arial" w:hAnsi="Arial" w:cs="Arial"/>
          <w:b/>
          <w:bCs/>
          <w:color w:val="FF0000"/>
          <w:sz w:val="24"/>
          <w:szCs w:val="24"/>
          <w:u w:val="single"/>
          <w:lang w:eastAsia="et-EE"/>
        </w:rPr>
        <w:t>0</w:t>
      </w:r>
      <w:r w:rsidR="00B7632A" w:rsidRPr="00AC1CF1">
        <w:rPr>
          <w:rFonts w:ascii="Arial" w:hAnsi="Arial" w:cs="Arial"/>
          <w:b/>
          <w:bCs/>
          <w:color w:val="FF0000"/>
          <w:sz w:val="24"/>
          <w:szCs w:val="24"/>
          <w:u w:val="single"/>
          <w:lang w:eastAsia="et-EE"/>
        </w:rPr>
        <w:t xml:space="preserve">. </w:t>
      </w:r>
      <w:r w:rsidR="00662AC9" w:rsidRPr="00AC1CF1">
        <w:rPr>
          <w:rFonts w:ascii="Arial" w:hAnsi="Arial" w:cs="Arial"/>
          <w:b/>
          <w:bCs/>
          <w:color w:val="FF0000"/>
          <w:sz w:val="24"/>
          <w:szCs w:val="24"/>
          <w:u w:val="single"/>
          <w:lang w:eastAsia="et-EE"/>
        </w:rPr>
        <w:t>septem</w:t>
      </w:r>
      <w:r w:rsidR="00B7632A" w:rsidRPr="00AC1CF1">
        <w:rPr>
          <w:rFonts w:ascii="Arial" w:hAnsi="Arial" w:cs="Arial"/>
          <w:b/>
          <w:bCs/>
          <w:color w:val="FF0000"/>
          <w:sz w:val="24"/>
          <w:szCs w:val="24"/>
          <w:u w:val="single"/>
          <w:lang w:eastAsia="et-EE"/>
        </w:rPr>
        <w:t>bril 201</w:t>
      </w:r>
      <w:r w:rsidR="00662AC9" w:rsidRPr="00AC1CF1">
        <w:rPr>
          <w:rFonts w:ascii="Arial" w:hAnsi="Arial" w:cs="Arial"/>
          <w:b/>
          <w:bCs/>
          <w:color w:val="FF0000"/>
          <w:sz w:val="24"/>
          <w:szCs w:val="24"/>
          <w:u w:val="single"/>
          <w:lang w:eastAsia="et-EE"/>
        </w:rPr>
        <w:t>7</w:t>
      </w:r>
      <w:r w:rsidRPr="00AC1CF1">
        <w:rPr>
          <w:rFonts w:ascii="Arial" w:hAnsi="Arial" w:cs="Arial"/>
          <w:b/>
          <w:bCs/>
          <w:color w:val="FF0000"/>
          <w:sz w:val="24"/>
          <w:szCs w:val="24"/>
          <w:u w:val="single"/>
          <w:lang w:eastAsia="et-EE"/>
        </w:rPr>
        <w:t xml:space="preserve"> kell 23:00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. Pärast eelregistreerimise lõppu võistlejaid juurde ei registreerita. </w:t>
      </w:r>
    </w:p>
    <w:p w:rsidR="00A93D97" w:rsidRDefault="00A93D97" w:rsidP="00B7632A">
      <w:pPr>
        <w:spacing w:before="100" w:beforeAutospacing="1" w:after="100" w:afterAutospacing="1"/>
        <w:jc w:val="both"/>
        <w:rPr>
          <w:b/>
          <w:sz w:val="24"/>
          <w:szCs w:val="24"/>
        </w:rPr>
      </w:pPr>
      <w:r w:rsidRPr="00B41E70">
        <w:rPr>
          <w:rFonts w:ascii="Arial" w:hAnsi="Arial" w:cs="Arial"/>
          <w:sz w:val="24"/>
          <w:szCs w:val="24"/>
          <w:u w:val="single"/>
          <w:lang w:eastAsia="et-EE"/>
        </w:rPr>
        <w:t>Lõplik registreerimine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toimub ajavahemikus 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1.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1</w:t>
      </w:r>
      <w:r w:rsidR="00B7632A" w:rsidRPr="00E00D8C">
        <w:rPr>
          <w:rFonts w:ascii="Arial" w:hAnsi="Arial" w:cs="Arial"/>
          <w:b/>
          <w:bCs/>
          <w:sz w:val="24"/>
          <w:szCs w:val="24"/>
          <w:lang w:eastAsia="et-EE"/>
        </w:rPr>
        <w:t>0</w:t>
      </w:r>
      <w:r w:rsidR="00EC34D6" w:rsidRPr="00E00D8C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 - 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14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.1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0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.201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7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. </w:t>
      </w:r>
      <w:r w:rsidR="00B41E70">
        <w:rPr>
          <w:rFonts w:ascii="Arial" w:hAnsi="Arial" w:cs="Arial"/>
          <w:sz w:val="24"/>
          <w:szCs w:val="24"/>
          <w:lang w:eastAsia="et-EE"/>
        </w:rPr>
        <w:t xml:space="preserve">Lõplik registreerimine lõppeb </w:t>
      </w:r>
      <w:r w:rsidR="00B41E70" w:rsidRPr="00AC1CF1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>laupäeval</w:t>
      </w:r>
      <w:r w:rsidR="000A090E" w:rsidRPr="00AC1CF1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>,</w:t>
      </w:r>
      <w:r w:rsidR="00B41E70" w:rsidRPr="00AC1CF1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 xml:space="preserve"> 14.oktoobril kell 23:00</w:t>
      </w:r>
      <w:r w:rsidR="00B41E70">
        <w:rPr>
          <w:rFonts w:ascii="Arial" w:hAnsi="Arial" w:cs="Arial"/>
          <w:sz w:val="24"/>
          <w:szCs w:val="24"/>
          <w:lang w:eastAsia="et-EE"/>
        </w:rPr>
        <w:t xml:space="preserve">. </w:t>
      </w:r>
      <w:r w:rsidR="00B41E70" w:rsidRPr="00B41E70">
        <w:rPr>
          <w:b/>
          <w:sz w:val="24"/>
          <w:szCs w:val="24"/>
        </w:rPr>
        <w:t>Pärast lõplikku registreerimist ei saa enam muuta valitud kehakaaluk</w:t>
      </w:r>
      <w:r w:rsidR="00B41E70">
        <w:rPr>
          <w:b/>
          <w:sz w:val="24"/>
          <w:szCs w:val="24"/>
        </w:rPr>
        <w:t xml:space="preserve">ategooriat! </w:t>
      </w:r>
    </w:p>
    <w:p w:rsidR="00B41E70" w:rsidRPr="00B41E70" w:rsidRDefault="00B41E70" w:rsidP="00B7632A">
      <w:pPr>
        <w:spacing w:before="100" w:beforeAutospacing="1" w:after="100" w:afterAutospacing="1"/>
        <w:jc w:val="both"/>
        <w:rPr>
          <w:rFonts w:ascii="Arial" w:hAnsi="Arial" w:cs="Arial"/>
          <w:b/>
          <w:sz w:val="24"/>
          <w:szCs w:val="24"/>
          <w:lang w:eastAsia="et-EE"/>
        </w:rPr>
      </w:pPr>
      <w:r w:rsidRPr="00B41E70">
        <w:rPr>
          <w:b/>
          <w:sz w:val="24"/>
          <w:szCs w:val="24"/>
        </w:rPr>
        <w:t>Nii klubid kui ka individuaalsed võistlejad peavad saatma kaks teavitust oma osalemise kohta – nii eelregistreerimise kui ka lõpliku registreerimise jooksul</w:t>
      </w:r>
      <w:r w:rsidRPr="00B41E70">
        <w:rPr>
          <w:b/>
        </w:rPr>
        <w:t>.</w:t>
      </w:r>
    </w:p>
    <w:p w:rsidR="00A93D97" w:rsidRPr="00E00D8C" w:rsidRDefault="00A93D97" w:rsidP="00B7632A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NB!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Kõik võistlejad peavad olema eelnevalt registreeritud, vastasel juhul võistlema ei lubata. Võistleja andmed (nimi, sünnikuupäev, klubi või asula, kaaluklass, kontakttelefon) tuleb saata e-mailidele </w:t>
      </w:r>
      <w:r w:rsidR="00B7632A" w:rsidRPr="00E00D8C">
        <w:rPr>
          <w:rFonts w:ascii="Arial" w:hAnsi="Arial" w:cs="Arial"/>
          <w:b/>
          <w:bCs/>
          <w:sz w:val="24"/>
          <w:szCs w:val="24"/>
          <w:lang w:eastAsia="et-EE"/>
        </w:rPr>
        <w:t>andresklaviir@gmail.com</w:t>
      </w:r>
      <w:r w:rsidR="00B7632A" w:rsidRPr="00E00D8C">
        <w:rPr>
          <w:rFonts w:ascii="Arial" w:hAnsi="Arial" w:cs="Arial"/>
          <w:sz w:val="24"/>
          <w:szCs w:val="24"/>
          <w:lang w:eastAsia="et-EE"/>
        </w:rPr>
        <w:t xml:space="preserve">,  </w:t>
      </w:r>
      <w:r w:rsidR="00B7632A"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 </w:t>
      </w:r>
      <w:hyperlink r:id="rId5" w:history="1">
        <w:r w:rsidR="00B41E70" w:rsidRPr="00DE4C09">
          <w:rPr>
            <w:rStyle w:val="Hperlink"/>
            <w:rFonts w:ascii="Arial" w:hAnsi="Arial" w:cs="Arial"/>
            <w:b/>
            <w:bCs/>
            <w:sz w:val="24"/>
            <w:szCs w:val="24"/>
            <w:lang w:eastAsia="et-EE"/>
          </w:rPr>
          <w:t>kaidoleesmann@gmail.com</w:t>
        </w:r>
      </w:hyperlink>
      <w:r w:rsidR="00182570">
        <w:rPr>
          <w:rFonts w:ascii="Arial" w:hAnsi="Arial" w:cs="Arial"/>
          <w:b/>
          <w:bCs/>
          <w:sz w:val="24"/>
          <w:szCs w:val="24"/>
          <w:lang w:eastAsia="et-EE"/>
        </w:rPr>
        <w:t>,</w:t>
      </w:r>
      <w:r w:rsidR="00B41E70">
        <w:rPr>
          <w:rFonts w:ascii="Arial" w:hAnsi="Arial" w:cs="Arial"/>
          <w:b/>
          <w:bCs/>
          <w:sz w:val="24"/>
          <w:szCs w:val="24"/>
          <w:lang w:eastAsia="et-EE"/>
        </w:rPr>
        <w:t xml:space="preserve"> 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peep@</w:t>
      </w:r>
      <w:r w:rsidR="00182570">
        <w:rPr>
          <w:rFonts w:ascii="Arial" w:hAnsi="Arial" w:cs="Arial"/>
          <w:b/>
          <w:bCs/>
          <w:sz w:val="24"/>
          <w:szCs w:val="24"/>
          <w:lang w:eastAsia="et-EE"/>
        </w:rPr>
        <w:t>joudjavaim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 w:rsidR="007A579B">
        <w:rPr>
          <w:rFonts w:ascii="Arial" w:hAnsi="Arial" w:cs="Arial"/>
          <w:b/>
          <w:bCs/>
          <w:sz w:val="24"/>
          <w:szCs w:val="24"/>
          <w:lang w:eastAsia="et-EE"/>
        </w:rPr>
        <w:t>ee</w:t>
      </w:r>
      <w:r w:rsidR="00662AC9">
        <w:rPr>
          <w:rFonts w:ascii="Arial" w:hAnsi="Arial" w:cs="Arial"/>
          <w:sz w:val="24"/>
          <w:szCs w:val="24"/>
          <w:lang w:eastAsia="et-EE"/>
        </w:rPr>
        <w:t xml:space="preserve"> (kõigile kolme</w:t>
      </w:r>
      <w:r w:rsidRPr="00E00D8C">
        <w:rPr>
          <w:rFonts w:ascii="Arial" w:hAnsi="Arial" w:cs="Arial"/>
          <w:sz w:val="24"/>
          <w:szCs w:val="24"/>
          <w:lang w:eastAsia="et-EE"/>
        </w:rPr>
        <w:t>le). E-maili pealkirjaks panna "</w:t>
      </w:r>
      <w:r w:rsidRPr="00662AC9">
        <w:rPr>
          <w:rFonts w:ascii="Arial" w:hAnsi="Arial" w:cs="Arial"/>
          <w:b/>
          <w:sz w:val="24"/>
          <w:szCs w:val="24"/>
          <w:lang w:eastAsia="et-EE"/>
        </w:rPr>
        <w:t>EMV klassikalises jõutõstmises</w:t>
      </w:r>
      <w:r w:rsidR="00662AC9" w:rsidRPr="00662AC9">
        <w:rPr>
          <w:rFonts w:ascii="Arial" w:hAnsi="Arial" w:cs="Arial"/>
          <w:b/>
          <w:sz w:val="24"/>
          <w:szCs w:val="24"/>
          <w:lang w:eastAsia="et-EE"/>
        </w:rPr>
        <w:t xml:space="preserve"> 2017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". </w:t>
      </w:r>
    </w:p>
    <w:p w:rsidR="00A93D97" w:rsidRPr="00E00D8C" w:rsidRDefault="00A93D97" w:rsidP="00675060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 xml:space="preserve">Võistleja peab maksma kõik osalemistasud Eesti Jõutõsteliidu arvele Swedbank a/a EE592200001120201788, märkides selgituse lahtrisse ees- ja perekonnanime ja „EMV klassikalises jõutõstmises </w:t>
      </w:r>
      <w:r w:rsidR="00662AC9">
        <w:rPr>
          <w:rFonts w:ascii="Arial" w:hAnsi="Arial" w:cs="Arial"/>
          <w:sz w:val="24"/>
          <w:szCs w:val="24"/>
          <w:lang w:eastAsia="et-EE"/>
        </w:rPr>
        <w:t>2017</w:t>
      </w:r>
      <w:r w:rsidR="009961C0" w:rsidRPr="00E00D8C">
        <w:rPr>
          <w:rFonts w:ascii="Arial" w:hAnsi="Arial" w:cs="Arial"/>
          <w:sz w:val="24"/>
          <w:szCs w:val="24"/>
          <w:lang w:eastAsia="et-EE"/>
        </w:rPr>
        <w:t xml:space="preserve"> 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osalemistasu“. Saaja: Eesti Jõutõsteliit. Osalemistasude maksmise tähtaeg on 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21.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1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0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.201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7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. </w:t>
      </w:r>
    </w:p>
    <w:p w:rsidR="00A93D97" w:rsidRPr="00E00D8C" w:rsidRDefault="00A93D97" w:rsidP="00675060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NB! Klubi saab esindada vaid siis, kui klubi on EJTL liige.</w:t>
      </w:r>
    </w:p>
    <w:p w:rsidR="00A93D97" w:rsidRPr="00E00D8C" w:rsidRDefault="00A93D97" w:rsidP="00675060">
      <w:pPr>
        <w:spacing w:before="100" w:beforeAutospacing="1" w:after="100" w:afterAutospacing="1"/>
        <w:jc w:val="both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lastRenderedPageBreak/>
        <w:t>4. Osalemistasud</w:t>
      </w:r>
    </w:p>
    <w:p w:rsidR="00A93D97" w:rsidRPr="00E00D8C" w:rsidRDefault="00A93D97" w:rsidP="00675060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NB!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Pärast võistlustele registreerimist EJTL osavõtutasu ei tagasta.</w:t>
      </w:r>
    </w:p>
    <w:p w:rsidR="00A93D97" w:rsidRPr="00E00D8C" w:rsidRDefault="00A93D97" w:rsidP="0067506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noored (199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9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.a</w:t>
      </w:r>
      <w:r w:rsidR="00675060" w:rsidRPr="00E00D8C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 sündinud ja nooremad): 25€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(anti-dopingumaks 5€, osavõtumaks 15€, EJTL-i ind. aastamaks 5€). Kui ei esindata EJTL-i kuuluvat spordiklubi, siis tuleb lisaks maksta 5€.</w:t>
      </w:r>
    </w:p>
    <w:p w:rsidR="00A93D97" w:rsidRPr="00E00D8C" w:rsidRDefault="00675060" w:rsidP="0067506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juuniorid (199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8</w:t>
      </w:r>
      <w:r w:rsidR="00A93D97" w:rsidRPr="00E00D8C">
        <w:rPr>
          <w:rFonts w:ascii="Arial" w:hAnsi="Arial" w:cs="Arial"/>
          <w:b/>
          <w:bCs/>
          <w:sz w:val="24"/>
          <w:szCs w:val="24"/>
          <w:lang w:eastAsia="et-EE"/>
        </w:rPr>
        <w:t>.a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 w:rsidR="00A93D97"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 - 199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4</w:t>
      </w:r>
      <w:r w:rsidR="00A93D97" w:rsidRPr="00E00D8C">
        <w:rPr>
          <w:rFonts w:ascii="Arial" w:hAnsi="Arial" w:cs="Arial"/>
          <w:b/>
          <w:bCs/>
          <w:sz w:val="24"/>
          <w:szCs w:val="24"/>
          <w:lang w:eastAsia="et-EE"/>
        </w:rPr>
        <w:t>.a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 w:rsidR="00A93D97"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 sündinud): 30€</w:t>
      </w:r>
      <w:r w:rsidR="00A93D97" w:rsidRPr="00E00D8C">
        <w:rPr>
          <w:rFonts w:ascii="Arial" w:hAnsi="Arial" w:cs="Arial"/>
          <w:sz w:val="24"/>
          <w:szCs w:val="24"/>
          <w:lang w:eastAsia="et-EE"/>
        </w:rPr>
        <w:t xml:space="preserve"> (anti-dopingumaks 5€, osavõtumaks 15€, EJTL-i ind. aastamaks 10€). Kui ei esindata EJTL-i kuuluvat spordiklubi, siis tuleb lisaks maksta 10€.</w:t>
      </w:r>
    </w:p>
    <w:p w:rsidR="00A93D97" w:rsidRPr="00E00D8C" w:rsidRDefault="00A93D97" w:rsidP="0067506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avatud klass (199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3</w:t>
      </w:r>
      <w:r w:rsidR="00675060"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.a. 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-197</w:t>
      </w:r>
      <w:r w:rsidR="00E80BAC">
        <w:rPr>
          <w:rFonts w:ascii="Arial" w:hAnsi="Arial" w:cs="Arial"/>
          <w:b/>
          <w:bCs/>
          <w:sz w:val="24"/>
          <w:szCs w:val="24"/>
          <w:lang w:eastAsia="et-EE"/>
        </w:rPr>
        <w:t>8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.a</w:t>
      </w:r>
      <w:r w:rsidR="00675060" w:rsidRPr="00E00D8C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 sündinud): 35€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(anti-dopingumaks 5€, osavõtumaks 15€, EJTL-i ind. aastamaks 15€). Kui ei esindata EJTL-i kuuluvat spordiklubi, siis tuleb lisaks maksta 15€.</w:t>
      </w:r>
    </w:p>
    <w:p w:rsidR="00A93D97" w:rsidRPr="00E00D8C" w:rsidRDefault="00675060" w:rsidP="0067506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M1 (197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7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.a. </w:t>
      </w:r>
      <w:r w:rsidR="00A93D97" w:rsidRPr="00E00D8C">
        <w:rPr>
          <w:rFonts w:ascii="Arial" w:hAnsi="Arial" w:cs="Arial"/>
          <w:b/>
          <w:bCs/>
          <w:sz w:val="24"/>
          <w:szCs w:val="24"/>
          <w:lang w:eastAsia="et-EE"/>
        </w:rPr>
        <w:t>-19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6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8</w:t>
      </w:r>
      <w:r w:rsidR="00A93D97" w:rsidRPr="00E00D8C">
        <w:rPr>
          <w:rFonts w:ascii="Arial" w:hAnsi="Arial" w:cs="Arial"/>
          <w:b/>
          <w:bCs/>
          <w:sz w:val="24"/>
          <w:szCs w:val="24"/>
          <w:lang w:eastAsia="et-EE"/>
        </w:rPr>
        <w:t>.a. sündinud) 35€</w:t>
      </w:r>
      <w:r w:rsidR="00A93D97" w:rsidRPr="00E00D8C">
        <w:rPr>
          <w:rFonts w:ascii="Arial" w:hAnsi="Arial" w:cs="Arial"/>
          <w:sz w:val="24"/>
          <w:szCs w:val="24"/>
          <w:lang w:eastAsia="et-EE"/>
        </w:rPr>
        <w:t xml:space="preserve"> (anti-dopingumaks 5€, osavõtumaks 15€, EJTL-i ind. aastamaks 15€). Kui ei esindata EJTL-i kuuluvat spordiklubi, siis tuleb lisaks maksta 15€.</w:t>
      </w:r>
    </w:p>
    <w:p w:rsidR="00A93D97" w:rsidRPr="00E00D8C" w:rsidRDefault="00675060" w:rsidP="0067506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M2 (196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7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.a. </w:t>
      </w:r>
      <w:r w:rsidR="00A93D97" w:rsidRPr="00E00D8C">
        <w:rPr>
          <w:rFonts w:ascii="Arial" w:hAnsi="Arial" w:cs="Arial"/>
          <w:b/>
          <w:bCs/>
          <w:sz w:val="24"/>
          <w:szCs w:val="24"/>
          <w:lang w:eastAsia="et-EE"/>
        </w:rPr>
        <w:t>-19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5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8</w:t>
      </w:r>
      <w:r w:rsidR="00A93D97" w:rsidRPr="00E00D8C">
        <w:rPr>
          <w:rFonts w:ascii="Arial" w:hAnsi="Arial" w:cs="Arial"/>
          <w:b/>
          <w:bCs/>
          <w:sz w:val="24"/>
          <w:szCs w:val="24"/>
          <w:lang w:eastAsia="et-EE"/>
        </w:rPr>
        <w:t>.a. sündinud) 35€</w:t>
      </w:r>
      <w:r w:rsidR="00A93D97" w:rsidRPr="00E00D8C">
        <w:rPr>
          <w:rFonts w:ascii="Arial" w:hAnsi="Arial" w:cs="Arial"/>
          <w:sz w:val="24"/>
          <w:szCs w:val="24"/>
          <w:lang w:eastAsia="et-EE"/>
        </w:rPr>
        <w:t xml:space="preserve"> (anti-dopingumaks 5€, osavõtumaks 15€, EJTL-i ind. aastamaks 15€). Kui ei esindata EJTL-i kuuluvat spordiklubi, siis tuleb lisaks maksta 15€.</w:t>
      </w:r>
    </w:p>
    <w:p w:rsidR="00A93D97" w:rsidRPr="00E00D8C" w:rsidRDefault="00A93D97" w:rsidP="0067506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M3 (195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7</w:t>
      </w:r>
      <w:r w:rsidR="00675060"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.a. - 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194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8</w:t>
      </w:r>
      <w:r w:rsidR="00675060" w:rsidRPr="00E00D8C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a. sündinud) 25€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(anti-dopingumaks 5€, osavõtumaks 15€, EJTL-i ind. aastamaks 5€). Kui ei esindata EJTL-i kuuluvat spordiklubi, siis tuleb lisaks maksta 10€.</w:t>
      </w:r>
    </w:p>
    <w:p w:rsidR="00A93D97" w:rsidRPr="00E00D8C" w:rsidRDefault="00A93D97" w:rsidP="0067506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M4 (194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7</w:t>
      </w:r>
      <w:r w:rsidR="00675060" w:rsidRPr="00E00D8C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a.  ja varem sündinud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) 20€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(anti-dopingumaks 5€, osavõtumaks 15€). Kui ei esindata EJTL-i kuuluvat spordiklubi, siis tuleb lisaks maksta 5€.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Võistleja peab esitama kaalumisel isikut tõendava dokumendi (pass, ID-kaart).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EJTL individuaalset aastamaksu makstakse kord aastas. Võistlejad, kes on sellel aastal aastamaksu juba ära maksnud, maksavad selle arvelt vähem.</w:t>
      </w:r>
    </w:p>
    <w:p w:rsidR="00A93D97" w:rsidRPr="00E00D8C" w:rsidRDefault="00A93D97" w:rsidP="006254D9">
      <w:pPr>
        <w:spacing w:before="100" w:beforeAutospacing="1" w:after="100" w:afterAutospacing="1"/>
        <w:jc w:val="both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5. Esialgne ajakava</w:t>
      </w:r>
    </w:p>
    <w:p w:rsidR="00A93D97" w:rsidRPr="00E00D8C" w:rsidRDefault="00662AC9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>
        <w:rPr>
          <w:rFonts w:ascii="Arial" w:hAnsi="Arial" w:cs="Arial"/>
          <w:sz w:val="24"/>
          <w:szCs w:val="24"/>
          <w:lang w:eastAsia="et-EE"/>
        </w:rPr>
        <w:t>28</w:t>
      </w:r>
      <w:r w:rsidR="006254D9" w:rsidRPr="00E00D8C">
        <w:rPr>
          <w:rFonts w:ascii="Arial" w:hAnsi="Arial" w:cs="Arial"/>
          <w:sz w:val="24"/>
          <w:szCs w:val="24"/>
          <w:lang w:eastAsia="et-EE"/>
        </w:rPr>
        <w:t>.1</w:t>
      </w:r>
      <w:r>
        <w:rPr>
          <w:rFonts w:ascii="Arial" w:hAnsi="Arial" w:cs="Arial"/>
          <w:sz w:val="24"/>
          <w:szCs w:val="24"/>
          <w:lang w:eastAsia="et-EE"/>
        </w:rPr>
        <w:t>0</w:t>
      </w:r>
      <w:r w:rsidR="006254D9" w:rsidRPr="00E00D8C">
        <w:rPr>
          <w:rFonts w:ascii="Arial" w:hAnsi="Arial" w:cs="Arial"/>
          <w:sz w:val="24"/>
          <w:szCs w:val="24"/>
          <w:lang w:eastAsia="et-EE"/>
        </w:rPr>
        <w:t>. Kõik naised ja mehed -</w:t>
      </w:r>
      <w:r w:rsidR="00A93D97" w:rsidRPr="00E00D8C">
        <w:rPr>
          <w:rFonts w:ascii="Arial" w:hAnsi="Arial" w:cs="Arial"/>
          <w:sz w:val="24"/>
          <w:szCs w:val="24"/>
          <w:lang w:eastAsia="et-EE"/>
        </w:rPr>
        <w:t>53, -59, -66, -74, -83kg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>2</w:t>
      </w:r>
      <w:r w:rsidR="00662AC9">
        <w:rPr>
          <w:rFonts w:ascii="Arial" w:hAnsi="Arial" w:cs="Arial"/>
          <w:sz w:val="24"/>
          <w:szCs w:val="24"/>
          <w:lang w:eastAsia="et-EE"/>
        </w:rPr>
        <w:t>9</w:t>
      </w:r>
      <w:r w:rsidRPr="00E00D8C">
        <w:rPr>
          <w:rFonts w:ascii="Arial" w:hAnsi="Arial" w:cs="Arial"/>
          <w:sz w:val="24"/>
          <w:szCs w:val="24"/>
          <w:lang w:eastAsia="et-EE"/>
        </w:rPr>
        <w:t>.1</w:t>
      </w:r>
      <w:r w:rsidR="00B41E70">
        <w:rPr>
          <w:rFonts w:ascii="Arial" w:hAnsi="Arial" w:cs="Arial"/>
          <w:sz w:val="24"/>
          <w:szCs w:val="24"/>
          <w:lang w:eastAsia="et-EE"/>
        </w:rPr>
        <w:t>0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Mehed -93, -105, -120, 120+ kg 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>NB! Lõplik ajakava selgub pärast lõplikku registreerimist.</w:t>
      </w:r>
    </w:p>
    <w:p w:rsidR="00A93D97" w:rsidRPr="00E00D8C" w:rsidRDefault="00A93D97" w:rsidP="006254D9">
      <w:pPr>
        <w:spacing w:before="100" w:beforeAutospacing="1" w:after="100" w:afterAutospacing="1"/>
        <w:jc w:val="both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6. Autasustamine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Mehed (noored, juuniorid, avatud klass):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kehakaaluklasside -53 kg (ainult noored ja juuniorid); -59 kg; -66 kg; -74 kg; -83 kg; -93 kg; -105 kg; -120 kg; +120 kg esikolmikut autasustatakse meistrivõistluste medaliga.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>Noorte, juunioride ja avatud klassi 201</w:t>
      </w:r>
      <w:r w:rsidR="00662AC9">
        <w:rPr>
          <w:rFonts w:ascii="Arial" w:hAnsi="Arial" w:cs="Arial"/>
          <w:sz w:val="24"/>
          <w:szCs w:val="24"/>
          <w:lang w:eastAsia="et-EE"/>
        </w:rPr>
        <w:t>7</w:t>
      </w:r>
      <w:r w:rsidRPr="00E00D8C">
        <w:rPr>
          <w:rFonts w:ascii="Arial" w:hAnsi="Arial" w:cs="Arial"/>
          <w:sz w:val="24"/>
          <w:szCs w:val="24"/>
          <w:lang w:eastAsia="et-EE"/>
        </w:rPr>
        <w:t>.a. meeste absoluutne meister selgub kogusumma Wilks'i punktide alusel, 3 parimat autasustatakse karikaga.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Naised (avatud klass):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kehakaaluklasside -47 kg; -52 kg; -57 kg; -63 kg; -72 kg; -84 kg; -84+ kg; esikolmikut autasustatakse meistrivõistluste medaliga.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lastRenderedPageBreak/>
        <w:t>Naiste avatud klassi 201</w:t>
      </w:r>
      <w:r w:rsidR="00662AC9">
        <w:rPr>
          <w:rFonts w:ascii="Arial" w:hAnsi="Arial" w:cs="Arial"/>
          <w:sz w:val="24"/>
          <w:szCs w:val="24"/>
          <w:lang w:eastAsia="et-EE"/>
        </w:rPr>
        <w:t>7</w:t>
      </w:r>
      <w:r w:rsidR="004D63B9">
        <w:rPr>
          <w:rFonts w:ascii="Arial" w:hAnsi="Arial" w:cs="Arial"/>
          <w:sz w:val="24"/>
          <w:szCs w:val="24"/>
          <w:lang w:eastAsia="et-EE"/>
        </w:rPr>
        <w:t>.a.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absoluutne meister selgub kogusumma Wilks'i punktide alusel, 3 parimat autasustatakse karikaga.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Neiud, naisjuuniorid: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autasustatakse 6 parimat Wilks'i punktide alusel mõlemas vanuserühmas.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Masters (mehed, naised)</w:t>
      </w:r>
      <w:r w:rsidR="006254D9" w:rsidRPr="00E00D8C">
        <w:rPr>
          <w:rFonts w:ascii="Arial" w:hAnsi="Arial" w:cs="Arial"/>
          <w:b/>
          <w:bCs/>
          <w:sz w:val="24"/>
          <w:szCs w:val="24"/>
          <w:lang w:eastAsia="et-EE"/>
        </w:rPr>
        <w:t>: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M1, M2, M3, M4 vanusekategooriate esikolmikut Wilksi punktide alusel autasustatakse meistrivõistluste medaliga ja meistreid karikaga.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>Võistkondlikud meistrikarikad jagatakse noorte, juunioride, avatud klassi parimale meeskonnale ja avatud klassi parimale naiskonnale (võistkondlikus arvestuses liidetakse 4 võistleja Wilksi punktid).</w:t>
      </w:r>
    </w:p>
    <w:p w:rsidR="00A93D97" w:rsidRPr="00E00D8C" w:rsidRDefault="006254D9" w:rsidP="00A93D97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7</w:t>
      </w:r>
      <w:r w:rsidR="00A93D97" w:rsidRPr="00E00D8C">
        <w:rPr>
          <w:rFonts w:ascii="Arial" w:hAnsi="Arial" w:cs="Arial"/>
          <w:b/>
          <w:bCs/>
          <w:sz w:val="28"/>
          <w:szCs w:val="28"/>
          <w:lang w:eastAsia="et-EE"/>
        </w:rPr>
        <w:t>. Osavõtt</w:t>
      </w:r>
    </w:p>
    <w:p w:rsidR="0059665D" w:rsidRDefault="00A93D97" w:rsidP="00A93D97">
      <w:pPr>
        <w:spacing w:before="100" w:beforeAutospacing="1" w:after="100" w:afterAutospacing="1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>Osa</w:t>
      </w:r>
      <w:r w:rsidR="0059665D">
        <w:rPr>
          <w:rFonts w:ascii="Arial" w:hAnsi="Arial" w:cs="Arial"/>
          <w:sz w:val="24"/>
          <w:szCs w:val="24"/>
          <w:lang w:eastAsia="et-EE"/>
        </w:rPr>
        <w:t>lema on lubatud Eesti Vabariigi kodanikud, alates 14.-st eluaastast.</w:t>
      </w:r>
    </w:p>
    <w:p w:rsidR="00A93D97" w:rsidRPr="00E00D8C" w:rsidRDefault="0059665D" w:rsidP="00A93D97">
      <w:pPr>
        <w:spacing w:before="100" w:beforeAutospacing="1" w:after="100" w:afterAutospacing="1"/>
        <w:rPr>
          <w:rFonts w:ascii="Arial" w:hAnsi="Arial" w:cs="Arial"/>
          <w:sz w:val="24"/>
          <w:szCs w:val="24"/>
          <w:lang w:eastAsia="et-EE"/>
        </w:rPr>
      </w:pPr>
      <w:r>
        <w:rPr>
          <w:rFonts w:ascii="Arial" w:hAnsi="Arial" w:cs="Arial"/>
          <w:sz w:val="24"/>
          <w:szCs w:val="24"/>
          <w:lang w:eastAsia="et-EE"/>
        </w:rPr>
        <w:t xml:space="preserve">NB! Võistelda ei saa </w:t>
      </w:r>
      <w:r w:rsidR="00A93D97" w:rsidRPr="00E00D8C">
        <w:rPr>
          <w:rFonts w:ascii="Arial" w:hAnsi="Arial" w:cs="Arial"/>
          <w:sz w:val="24"/>
          <w:szCs w:val="24"/>
          <w:lang w:eastAsia="et-EE"/>
        </w:rPr>
        <w:t xml:space="preserve">sportlased, kellel kehtib EJTL-i võistluskeeld. </w:t>
      </w:r>
    </w:p>
    <w:p w:rsidR="00A93D97" w:rsidRPr="00E00D8C" w:rsidRDefault="006254D9" w:rsidP="006254D9">
      <w:pPr>
        <w:spacing w:before="100" w:beforeAutospacing="1" w:after="100" w:afterAutospacing="1"/>
        <w:jc w:val="both"/>
        <w:outlineLvl w:val="1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8</w:t>
      </w:r>
      <w:r w:rsidR="00A93D97" w:rsidRPr="00E00D8C">
        <w:rPr>
          <w:rFonts w:ascii="Arial" w:hAnsi="Arial" w:cs="Arial"/>
          <w:b/>
          <w:bCs/>
          <w:sz w:val="28"/>
          <w:szCs w:val="28"/>
          <w:lang w:eastAsia="et-EE"/>
        </w:rPr>
        <w:t>. Kõik võistlejad kannavad personaalselt vastutust oma tervisliku seisundi eest.</w:t>
      </w:r>
    </w:p>
    <w:p w:rsidR="00A93D97" w:rsidRPr="00E00D8C" w:rsidRDefault="00EC34D6" w:rsidP="006254D9">
      <w:pPr>
        <w:spacing w:before="100" w:beforeAutospacing="1" w:after="100" w:afterAutospacing="1"/>
        <w:jc w:val="both"/>
        <w:outlineLvl w:val="1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9</w:t>
      </w:r>
      <w:r w:rsidR="00A93D97" w:rsidRPr="00E00D8C">
        <w:rPr>
          <w:rFonts w:ascii="Arial" w:hAnsi="Arial" w:cs="Arial"/>
          <w:b/>
          <w:bCs/>
          <w:sz w:val="28"/>
          <w:szCs w:val="28"/>
          <w:lang w:eastAsia="et-EE"/>
        </w:rPr>
        <w:t>. Eesti koondise katsevõistlused 201</w:t>
      </w:r>
      <w:r w:rsidR="00662AC9">
        <w:rPr>
          <w:rFonts w:ascii="Arial" w:hAnsi="Arial" w:cs="Arial"/>
          <w:b/>
          <w:bCs/>
          <w:sz w:val="28"/>
          <w:szCs w:val="28"/>
          <w:lang w:eastAsia="et-EE"/>
        </w:rPr>
        <w:t>8</w:t>
      </w:r>
      <w:r w:rsidR="006254D9" w:rsidRPr="00E00D8C">
        <w:rPr>
          <w:rFonts w:ascii="Arial" w:hAnsi="Arial" w:cs="Arial"/>
          <w:b/>
          <w:bCs/>
          <w:sz w:val="28"/>
          <w:szCs w:val="28"/>
          <w:lang w:eastAsia="et-EE"/>
        </w:rPr>
        <w:t>.</w:t>
      </w:r>
      <w:r w:rsidR="00A93D97" w:rsidRPr="00E00D8C">
        <w:rPr>
          <w:rFonts w:ascii="Arial" w:hAnsi="Arial" w:cs="Arial"/>
          <w:b/>
          <w:bCs/>
          <w:sz w:val="28"/>
          <w:szCs w:val="28"/>
          <w:lang w:eastAsia="et-EE"/>
        </w:rPr>
        <w:t>a</w:t>
      </w:r>
      <w:r w:rsidR="006254D9" w:rsidRPr="00E00D8C">
        <w:rPr>
          <w:rFonts w:ascii="Arial" w:hAnsi="Arial" w:cs="Arial"/>
          <w:b/>
          <w:bCs/>
          <w:sz w:val="28"/>
          <w:szCs w:val="28"/>
          <w:lang w:eastAsia="et-EE"/>
        </w:rPr>
        <w:t>.</w:t>
      </w:r>
      <w:r w:rsidR="00A93D97" w:rsidRPr="00E00D8C">
        <w:rPr>
          <w:rFonts w:ascii="Arial" w:hAnsi="Arial" w:cs="Arial"/>
          <w:b/>
          <w:bCs/>
          <w:sz w:val="28"/>
          <w:szCs w:val="28"/>
          <w:lang w:eastAsia="et-EE"/>
        </w:rPr>
        <w:t xml:space="preserve"> klassikalise jõutõstmise </w:t>
      </w:r>
      <w:r w:rsidR="009961C0" w:rsidRPr="00E00D8C">
        <w:rPr>
          <w:rFonts w:ascii="Arial" w:hAnsi="Arial" w:cs="Arial"/>
          <w:b/>
          <w:bCs/>
          <w:sz w:val="28"/>
          <w:szCs w:val="28"/>
          <w:lang w:eastAsia="et-EE"/>
        </w:rPr>
        <w:t>EM-l ja MM-l</w:t>
      </w:r>
      <w:r w:rsidR="00A93D97" w:rsidRPr="00E00D8C">
        <w:rPr>
          <w:rFonts w:ascii="Arial" w:hAnsi="Arial" w:cs="Arial"/>
          <w:b/>
          <w:bCs/>
          <w:sz w:val="28"/>
          <w:szCs w:val="28"/>
          <w:lang w:eastAsia="et-EE"/>
        </w:rPr>
        <w:t>osalemiseks</w:t>
      </w:r>
    </w:p>
    <w:p w:rsidR="00A93D97" w:rsidRPr="00E00D8C" w:rsidRDefault="0059665D" w:rsidP="006254D9">
      <w:pPr>
        <w:spacing w:before="100" w:beforeAutospacing="1" w:after="100" w:afterAutospacing="1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>
        <w:rPr>
          <w:rFonts w:ascii="Arial" w:hAnsi="Arial" w:cs="Arial"/>
          <w:bCs/>
          <w:sz w:val="24"/>
          <w:szCs w:val="24"/>
          <w:lang w:eastAsia="et-EE"/>
        </w:rPr>
        <w:t>Absoluutkategooria 6</w:t>
      </w:r>
      <w:r w:rsidR="00A93D97" w:rsidRPr="00E00D8C">
        <w:rPr>
          <w:rFonts w:ascii="Arial" w:hAnsi="Arial" w:cs="Arial"/>
          <w:bCs/>
          <w:sz w:val="24"/>
          <w:szCs w:val="24"/>
          <w:lang w:eastAsia="et-EE"/>
        </w:rPr>
        <w:t xml:space="preserve">-l parimal (Wilks'i punktide alusel) on esmane õigus pääsemaks osalema klassikalise jõutõstmise </w:t>
      </w:r>
      <w:r w:rsidR="009961C0" w:rsidRPr="00E00D8C">
        <w:rPr>
          <w:rFonts w:ascii="Arial" w:hAnsi="Arial" w:cs="Arial"/>
          <w:bCs/>
          <w:sz w:val="24"/>
          <w:szCs w:val="24"/>
          <w:lang w:eastAsia="et-EE"/>
        </w:rPr>
        <w:t>E</w:t>
      </w:r>
      <w:r>
        <w:rPr>
          <w:rFonts w:ascii="Arial" w:hAnsi="Arial" w:cs="Arial"/>
          <w:bCs/>
          <w:sz w:val="24"/>
          <w:szCs w:val="24"/>
          <w:lang w:eastAsia="et-EE"/>
        </w:rPr>
        <w:t xml:space="preserve">uroopa </w:t>
      </w:r>
      <w:r w:rsidR="009961C0" w:rsidRPr="00E00D8C">
        <w:rPr>
          <w:rFonts w:ascii="Arial" w:hAnsi="Arial" w:cs="Arial"/>
          <w:bCs/>
          <w:sz w:val="24"/>
          <w:szCs w:val="24"/>
          <w:lang w:eastAsia="et-EE"/>
        </w:rPr>
        <w:t>ja M</w:t>
      </w:r>
      <w:r>
        <w:rPr>
          <w:rFonts w:ascii="Arial" w:hAnsi="Arial" w:cs="Arial"/>
          <w:bCs/>
          <w:sz w:val="24"/>
          <w:szCs w:val="24"/>
          <w:lang w:eastAsia="et-EE"/>
        </w:rPr>
        <w:t>aailma</w:t>
      </w:r>
      <w:r w:rsidR="00A93D97" w:rsidRPr="00E00D8C">
        <w:rPr>
          <w:rFonts w:ascii="Arial" w:hAnsi="Arial" w:cs="Arial"/>
          <w:bCs/>
          <w:sz w:val="24"/>
          <w:szCs w:val="24"/>
          <w:lang w:eastAsia="et-EE"/>
        </w:rPr>
        <w:t xml:space="preserve"> </w:t>
      </w:r>
      <w:r>
        <w:rPr>
          <w:rFonts w:ascii="Arial" w:hAnsi="Arial" w:cs="Arial"/>
          <w:bCs/>
          <w:sz w:val="24"/>
          <w:szCs w:val="24"/>
          <w:lang w:eastAsia="et-EE"/>
        </w:rPr>
        <w:t>M</w:t>
      </w:r>
      <w:r w:rsidR="00A93D97" w:rsidRPr="00E00D8C">
        <w:rPr>
          <w:rFonts w:ascii="Arial" w:hAnsi="Arial" w:cs="Arial"/>
          <w:bCs/>
          <w:sz w:val="24"/>
          <w:szCs w:val="24"/>
          <w:lang w:eastAsia="et-EE"/>
        </w:rPr>
        <w:t>eistrivõistlustele</w:t>
      </w:r>
      <w:r w:rsidR="006254D9" w:rsidRPr="00E00D8C">
        <w:rPr>
          <w:rFonts w:ascii="Arial" w:hAnsi="Arial" w:cs="Arial"/>
          <w:bCs/>
          <w:sz w:val="24"/>
          <w:szCs w:val="24"/>
          <w:lang w:eastAsia="et-EE"/>
        </w:rPr>
        <w:t>.</w:t>
      </w:r>
      <w:r w:rsidR="00A93D97" w:rsidRPr="00E00D8C">
        <w:rPr>
          <w:rFonts w:ascii="Arial" w:hAnsi="Arial" w:cs="Arial"/>
          <w:bCs/>
          <w:sz w:val="24"/>
          <w:szCs w:val="24"/>
          <w:lang w:eastAsia="et-EE"/>
        </w:rPr>
        <w:t xml:space="preserve"> Neist igas kaalukategoorias saab võistelda maksimaalselt 2 võistlejat. Kaalukategooria valimise eesõigus on võistlejal, kes on EMV absoluutkategooria reitingus kõrgemal kohal. Lisaks on EJTL juhatusel õigus koondisesse valida kuni </w:t>
      </w:r>
      <w:r>
        <w:rPr>
          <w:rFonts w:ascii="Arial" w:hAnsi="Arial" w:cs="Arial"/>
          <w:bCs/>
          <w:sz w:val="24"/>
          <w:szCs w:val="24"/>
          <w:lang w:eastAsia="et-EE"/>
        </w:rPr>
        <w:t>2</w:t>
      </w:r>
      <w:r w:rsidR="00A93D97" w:rsidRPr="00E00D8C">
        <w:rPr>
          <w:rFonts w:ascii="Arial" w:hAnsi="Arial" w:cs="Arial"/>
          <w:bCs/>
          <w:sz w:val="24"/>
          <w:szCs w:val="24"/>
          <w:lang w:eastAsia="et-EE"/>
        </w:rPr>
        <w:t xml:space="preserve"> varuvõistlejat (arvestades 201</w:t>
      </w:r>
      <w:r w:rsidR="00662AC9">
        <w:rPr>
          <w:rFonts w:ascii="Arial" w:hAnsi="Arial" w:cs="Arial"/>
          <w:bCs/>
          <w:sz w:val="24"/>
          <w:szCs w:val="24"/>
          <w:lang w:eastAsia="et-EE"/>
        </w:rPr>
        <w:t>7</w:t>
      </w:r>
      <w:r w:rsidR="006254D9" w:rsidRPr="00E00D8C">
        <w:rPr>
          <w:rFonts w:ascii="Arial" w:hAnsi="Arial" w:cs="Arial"/>
          <w:bCs/>
          <w:sz w:val="24"/>
          <w:szCs w:val="24"/>
          <w:lang w:eastAsia="et-EE"/>
        </w:rPr>
        <w:t>.</w:t>
      </w:r>
      <w:r w:rsidR="00A93D97" w:rsidRPr="00E00D8C">
        <w:rPr>
          <w:rFonts w:ascii="Arial" w:hAnsi="Arial" w:cs="Arial"/>
          <w:bCs/>
          <w:sz w:val="24"/>
          <w:szCs w:val="24"/>
          <w:lang w:eastAsia="et-EE"/>
        </w:rPr>
        <w:t>a</w:t>
      </w:r>
      <w:r w:rsidR="006254D9" w:rsidRPr="00E00D8C">
        <w:rPr>
          <w:rFonts w:ascii="Arial" w:hAnsi="Arial" w:cs="Arial"/>
          <w:bCs/>
          <w:sz w:val="24"/>
          <w:szCs w:val="24"/>
          <w:lang w:eastAsia="et-EE"/>
        </w:rPr>
        <w:t>.</w:t>
      </w:r>
      <w:r w:rsidR="00A93D97" w:rsidRPr="00E00D8C">
        <w:rPr>
          <w:rFonts w:ascii="Arial" w:hAnsi="Arial" w:cs="Arial"/>
          <w:bCs/>
          <w:sz w:val="24"/>
          <w:szCs w:val="24"/>
          <w:lang w:eastAsia="et-EE"/>
        </w:rPr>
        <w:t xml:space="preserve"> klassikalise jõutõstmise EM ja MM tulemusi). Lõpliku otsuse koondise komplekteerimisel langetab EJTL juhatus. </w:t>
      </w:r>
    </w:p>
    <w:p w:rsidR="00A93D97" w:rsidRPr="00E00D8C" w:rsidRDefault="00A93D97" w:rsidP="00A93D97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10. Dopingkontroll</w:t>
      </w:r>
    </w:p>
    <w:p w:rsidR="00A93D97" w:rsidRPr="00E00D8C" w:rsidRDefault="00A93D97" w:rsidP="006254D9">
      <w:pPr>
        <w:spacing w:before="100" w:beforeAutospacing="1" w:after="100" w:afterAutospacing="1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Dopingukontrolli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 xml:space="preserve"> teostab Eesti Antidopingu Keskus koostöös Rahvusvahelise Jõutõsteliiduga (IPF). Iga registreerunud sportlane peab olema valmis d</w:t>
      </w:r>
      <w:r w:rsidR="00662AC9">
        <w:rPr>
          <w:rFonts w:ascii="Arial" w:hAnsi="Arial" w:cs="Arial"/>
          <w:bCs/>
          <w:sz w:val="24"/>
          <w:szCs w:val="24"/>
          <w:lang w:eastAsia="et-EE"/>
        </w:rPr>
        <w:t xml:space="preserve">opingukontrolliks ajavahemikus </w:t>
      </w:r>
      <w:r w:rsidR="00155B94">
        <w:rPr>
          <w:rFonts w:ascii="Arial" w:hAnsi="Arial" w:cs="Arial"/>
          <w:bCs/>
          <w:sz w:val="24"/>
          <w:szCs w:val="24"/>
          <w:lang w:eastAsia="et-EE"/>
        </w:rPr>
        <w:t>05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>.</w:t>
      </w:r>
      <w:r w:rsidR="00FF2D82" w:rsidRPr="00E00D8C">
        <w:rPr>
          <w:rFonts w:ascii="Arial" w:hAnsi="Arial" w:cs="Arial"/>
          <w:bCs/>
          <w:sz w:val="24"/>
          <w:szCs w:val="24"/>
          <w:lang w:eastAsia="et-EE"/>
        </w:rPr>
        <w:t>09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 xml:space="preserve">. </w:t>
      </w:r>
      <w:r w:rsidR="00FF2D82" w:rsidRPr="00E00D8C">
        <w:rPr>
          <w:rFonts w:ascii="Arial" w:hAnsi="Arial" w:cs="Arial"/>
          <w:bCs/>
          <w:sz w:val="24"/>
          <w:szCs w:val="24"/>
          <w:lang w:eastAsia="et-EE"/>
        </w:rPr>
        <w:t>-2</w:t>
      </w:r>
      <w:r w:rsidR="00155B94">
        <w:rPr>
          <w:rFonts w:ascii="Arial" w:hAnsi="Arial" w:cs="Arial"/>
          <w:bCs/>
          <w:sz w:val="24"/>
          <w:szCs w:val="24"/>
          <w:lang w:eastAsia="et-EE"/>
        </w:rPr>
        <w:t>9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>.1</w:t>
      </w:r>
      <w:r w:rsidR="00155B94">
        <w:rPr>
          <w:rFonts w:ascii="Arial" w:hAnsi="Arial" w:cs="Arial"/>
          <w:bCs/>
          <w:sz w:val="24"/>
          <w:szCs w:val="24"/>
          <w:lang w:eastAsia="et-EE"/>
        </w:rPr>
        <w:t>0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>.201</w:t>
      </w:r>
      <w:r w:rsidR="00155B94">
        <w:rPr>
          <w:rFonts w:ascii="Arial" w:hAnsi="Arial" w:cs="Arial"/>
          <w:bCs/>
          <w:sz w:val="24"/>
          <w:szCs w:val="24"/>
          <w:lang w:eastAsia="et-EE"/>
        </w:rPr>
        <w:t>7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>. Dopingkontrollist keeldumist või dopingukontrollist kõrvalehoidmist võrdsustat</w:t>
      </w:r>
      <w:r w:rsidR="0059665D">
        <w:rPr>
          <w:rFonts w:ascii="Arial" w:hAnsi="Arial" w:cs="Arial"/>
          <w:bCs/>
          <w:sz w:val="24"/>
          <w:szCs w:val="24"/>
          <w:lang w:eastAsia="et-EE"/>
        </w:rPr>
        <w:t xml:space="preserve">akse positiivse dopinguprooviga 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 xml:space="preserve">ja sportlast võistlustele ei lubata. Võistlustel või võistlusvälisel testimisel antud positiivse dopinguproovi korral tuleb sportlasel tagastada EJTL-le karikad, medalid ja muud auhinnad. Võistlusväliselt või võistlustel antud positiivse dopinguproovi korral määratakse sportlasele IPF-i ja EJTL-i poolt kuni kaheaastane võistluskeeld ja trahv kuni 1500 EUR. Trahvi määrab Eesti Jõutõsteliidu distsiplinaarkomisjon. </w:t>
      </w:r>
    </w:p>
    <w:p w:rsidR="00A93D97" w:rsidRPr="00E00D8C" w:rsidRDefault="00A93D97" w:rsidP="00A93D97">
      <w:pPr>
        <w:spacing w:before="100" w:beforeAutospacing="1" w:after="100" w:afterAutospacing="1"/>
        <w:outlineLvl w:val="1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11. Eesti võistkondlikud meistrivõistlused</w:t>
      </w:r>
    </w:p>
    <w:p w:rsidR="00A93D97" w:rsidRPr="00E00D8C" w:rsidRDefault="00A93D97" w:rsidP="00EC34D6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/>
        <w:ind w:left="426" w:hanging="426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 w:rsidRPr="00E00D8C">
        <w:rPr>
          <w:rFonts w:ascii="Arial" w:hAnsi="Arial" w:cs="Arial"/>
          <w:bCs/>
          <w:sz w:val="24"/>
          <w:szCs w:val="24"/>
          <w:lang w:eastAsia="et-EE"/>
        </w:rPr>
        <w:lastRenderedPageBreak/>
        <w:t>EJTL klubidele on aastamaks 80€. Klubid, kes soovivad liikmeks astuda, peavad maksma ühekordse liitumismaksu 75€ ja aastamaksu 80€ (Swedbank a/a EE592200001120201788).</w:t>
      </w:r>
    </w:p>
    <w:p w:rsidR="00A93D97" w:rsidRPr="00E00D8C" w:rsidRDefault="00A93D97" w:rsidP="00EC34D6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/>
        <w:ind w:left="426" w:hanging="426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 w:rsidRPr="00E00D8C">
        <w:rPr>
          <w:rFonts w:ascii="Arial" w:hAnsi="Arial" w:cs="Arial"/>
          <w:bCs/>
          <w:sz w:val="24"/>
          <w:szCs w:val="24"/>
          <w:lang w:eastAsia="et-EE"/>
        </w:rPr>
        <w:t>Iga klubi saab välja panna piiramatu arvu võistkondi meeste arvestuses.</w:t>
      </w:r>
    </w:p>
    <w:p w:rsidR="00A93D97" w:rsidRPr="00E00D8C" w:rsidRDefault="00A93D97" w:rsidP="00EC34D6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/>
        <w:ind w:left="426" w:hanging="426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 w:rsidRPr="00E00D8C">
        <w:rPr>
          <w:rFonts w:ascii="Arial" w:hAnsi="Arial" w:cs="Arial"/>
          <w:bCs/>
          <w:sz w:val="24"/>
          <w:szCs w:val="24"/>
          <w:lang w:eastAsia="et-EE"/>
        </w:rPr>
        <w:t xml:space="preserve">Iga võistkonna eest tuleb tasuda </w:t>
      </w:r>
      <w:r w:rsidR="00155B94">
        <w:rPr>
          <w:rFonts w:ascii="Arial" w:hAnsi="Arial" w:cs="Arial"/>
          <w:bCs/>
          <w:sz w:val="24"/>
          <w:szCs w:val="24"/>
          <w:lang w:eastAsia="et-EE"/>
        </w:rPr>
        <w:t>1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>5€.</w:t>
      </w:r>
    </w:p>
    <w:p w:rsidR="00A93D97" w:rsidRPr="00E00D8C" w:rsidRDefault="00A93D97" w:rsidP="00EC34D6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/>
        <w:ind w:left="426" w:hanging="426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 w:rsidRPr="00E00D8C">
        <w:rPr>
          <w:rFonts w:ascii="Arial" w:hAnsi="Arial" w:cs="Arial"/>
          <w:bCs/>
          <w:sz w:val="24"/>
          <w:szCs w:val="24"/>
          <w:lang w:eastAsia="et-EE"/>
        </w:rPr>
        <w:t>Võistkonnad järjestatakse Wilks'i punktide alusel (kuni nelja parima võistleja Wilks'i punktid kokkuliidetult).</w:t>
      </w:r>
    </w:p>
    <w:p w:rsidR="00A93D97" w:rsidRPr="00E00D8C" w:rsidRDefault="00A93D97" w:rsidP="00EC34D6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/>
        <w:ind w:left="426" w:hanging="426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 w:rsidRPr="00E00D8C">
        <w:rPr>
          <w:rFonts w:ascii="Arial" w:hAnsi="Arial" w:cs="Arial"/>
          <w:bCs/>
          <w:sz w:val="24"/>
          <w:szCs w:val="24"/>
          <w:lang w:eastAsia="et-EE"/>
        </w:rPr>
        <w:t>Võistkonnas peab olema minimaalselt kolm Eesti Vabariigi kodanikku. Igal klubil on õigus esitada võistlustele ainult 1 Eesti Vabariigi kodakondsust mitteomav sportlane, kelle võistlustulemus läheb võistkonnaarvestusse. Kui klubi ei osale mees- või naiskonnaarvestuses, siis kodakondsust mitteomavat sportlast võistlema ei lubata.</w:t>
      </w:r>
    </w:p>
    <w:p w:rsidR="00A93D97" w:rsidRPr="00E00D8C" w:rsidRDefault="00A93D97" w:rsidP="00A93D97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12. Toetajad</w:t>
      </w:r>
    </w:p>
    <w:p w:rsidR="00A93D97" w:rsidRPr="00155B94" w:rsidRDefault="00B13EBD" w:rsidP="00155B94">
      <w:pPr>
        <w:pStyle w:val="Pealkiri6"/>
        <w:rPr>
          <w:rFonts w:cs="Arial"/>
          <w:bCs/>
          <w:sz w:val="22"/>
          <w:szCs w:val="22"/>
          <w:lang w:eastAsia="et-EE"/>
        </w:rPr>
      </w:pPr>
      <w:hyperlink r:id="rId6" w:history="1">
        <w:r w:rsidR="00A93D97" w:rsidRPr="003009C4">
          <w:rPr>
            <w:rFonts w:cs="Arial"/>
            <w:bCs/>
            <w:sz w:val="24"/>
            <w:szCs w:val="24"/>
            <w:lang w:eastAsia="et-EE"/>
          </w:rPr>
          <w:t>Eesti Jõutõsteliit</w:t>
        </w:r>
      </w:hyperlink>
      <w:r w:rsidR="00A93D97" w:rsidRPr="003009C4">
        <w:rPr>
          <w:rFonts w:cs="Arial"/>
          <w:bCs/>
          <w:sz w:val="24"/>
          <w:szCs w:val="24"/>
          <w:lang w:eastAsia="et-EE"/>
        </w:rPr>
        <w:t xml:space="preserve">, </w:t>
      </w:r>
      <w:hyperlink r:id="rId7" w:history="1">
        <w:r w:rsidR="00A93D97" w:rsidRPr="003009C4">
          <w:rPr>
            <w:rFonts w:cs="Arial"/>
            <w:bCs/>
            <w:sz w:val="24"/>
            <w:szCs w:val="24"/>
            <w:lang w:eastAsia="et-EE"/>
          </w:rPr>
          <w:t>EOK</w:t>
        </w:r>
      </w:hyperlink>
      <w:r w:rsidR="00A93D97" w:rsidRPr="003009C4">
        <w:rPr>
          <w:rFonts w:cs="Arial"/>
          <w:bCs/>
          <w:sz w:val="24"/>
          <w:szCs w:val="24"/>
          <w:lang w:eastAsia="et-EE"/>
        </w:rPr>
        <w:t>,</w:t>
      </w:r>
      <w:r w:rsidR="00155B94">
        <w:rPr>
          <w:rFonts w:cs="Arial"/>
          <w:bCs/>
          <w:sz w:val="24"/>
          <w:szCs w:val="24"/>
          <w:lang w:eastAsia="et-EE"/>
        </w:rPr>
        <w:t xml:space="preserve"> </w:t>
      </w:r>
      <w:r w:rsidR="00155B94">
        <w:t xml:space="preserve">EAD, </w:t>
      </w:r>
      <w:r w:rsidR="00155B94" w:rsidRPr="00155B94">
        <w:rPr>
          <w:sz w:val="22"/>
          <w:szCs w:val="22"/>
        </w:rPr>
        <w:t xml:space="preserve">www.fit360.ee, Kärevere Ristmiku Steakhouse &amp; Motell, </w:t>
      </w:r>
      <w:r w:rsidR="00A93D97" w:rsidRPr="00155B94">
        <w:rPr>
          <w:rFonts w:cs="Arial"/>
          <w:bCs/>
          <w:sz w:val="22"/>
          <w:szCs w:val="22"/>
          <w:lang w:eastAsia="et-EE"/>
        </w:rPr>
        <w:t xml:space="preserve"> </w:t>
      </w:r>
      <w:hyperlink r:id="rId8" w:history="1">
        <w:r w:rsidR="00A93D97" w:rsidRPr="00155B94">
          <w:rPr>
            <w:rFonts w:cs="Arial"/>
            <w:bCs/>
            <w:sz w:val="22"/>
            <w:szCs w:val="22"/>
            <w:lang w:eastAsia="et-EE"/>
          </w:rPr>
          <w:t>Meon</w:t>
        </w:r>
      </w:hyperlink>
      <w:r w:rsidR="00A93D97" w:rsidRPr="00155B94">
        <w:rPr>
          <w:rFonts w:cs="Arial"/>
          <w:bCs/>
          <w:sz w:val="22"/>
          <w:szCs w:val="22"/>
          <w:lang w:eastAsia="et-EE"/>
        </w:rPr>
        <w:t xml:space="preserve">, </w:t>
      </w:r>
      <w:hyperlink r:id="rId9" w:history="1">
        <w:r w:rsidR="00A93D97" w:rsidRPr="00155B94">
          <w:rPr>
            <w:rFonts w:cs="Arial"/>
            <w:bCs/>
            <w:sz w:val="22"/>
            <w:szCs w:val="22"/>
            <w:lang w:eastAsia="et-EE"/>
          </w:rPr>
          <w:t>TÜ</w:t>
        </w:r>
        <w:r w:rsidR="00155B94" w:rsidRPr="00155B94">
          <w:rPr>
            <w:rFonts w:cs="Arial"/>
            <w:bCs/>
            <w:sz w:val="22"/>
            <w:szCs w:val="22"/>
            <w:lang w:eastAsia="et-EE"/>
          </w:rPr>
          <w:t>A</w:t>
        </w:r>
        <w:r w:rsidR="00A93D97" w:rsidRPr="00155B94">
          <w:rPr>
            <w:rFonts w:cs="Arial"/>
            <w:bCs/>
            <w:sz w:val="22"/>
            <w:szCs w:val="22"/>
            <w:lang w:eastAsia="et-EE"/>
          </w:rPr>
          <w:t>S</w:t>
        </w:r>
        <w:r w:rsidR="00155B94" w:rsidRPr="00155B94">
          <w:rPr>
            <w:rFonts w:cs="Arial"/>
            <w:bCs/>
            <w:sz w:val="22"/>
            <w:szCs w:val="22"/>
            <w:lang w:eastAsia="et-EE"/>
          </w:rPr>
          <w:t>K</w:t>
        </w:r>
      </w:hyperlink>
      <w:bookmarkStart w:id="0" w:name="_GoBack"/>
      <w:bookmarkEnd w:id="0"/>
      <w:r w:rsidR="00155B94" w:rsidRPr="00155B94">
        <w:rPr>
          <w:sz w:val="22"/>
          <w:szCs w:val="22"/>
        </w:rPr>
        <w:t xml:space="preserve">,  </w:t>
      </w:r>
      <w:r w:rsidR="00A93D97" w:rsidRPr="00155B94">
        <w:rPr>
          <w:rFonts w:cs="Arial"/>
          <w:bCs/>
          <w:sz w:val="22"/>
          <w:szCs w:val="22"/>
          <w:lang w:eastAsia="et-EE"/>
        </w:rPr>
        <w:t>G</w:t>
      </w:r>
      <w:r w:rsidR="00155B94" w:rsidRPr="00155B94">
        <w:rPr>
          <w:rFonts w:cs="Arial"/>
          <w:bCs/>
          <w:sz w:val="22"/>
          <w:szCs w:val="22"/>
          <w:lang w:eastAsia="et-EE"/>
        </w:rPr>
        <w:t>IG</w:t>
      </w:r>
      <w:r w:rsidR="00A93D97" w:rsidRPr="00155B94">
        <w:rPr>
          <w:rFonts w:cs="Arial"/>
          <w:bCs/>
          <w:sz w:val="22"/>
          <w:szCs w:val="22"/>
          <w:lang w:eastAsia="et-EE"/>
        </w:rPr>
        <w:t>A,</w:t>
      </w:r>
      <w:r w:rsidR="00155B94">
        <w:rPr>
          <w:rFonts w:cs="Arial"/>
          <w:bCs/>
          <w:sz w:val="22"/>
          <w:szCs w:val="22"/>
          <w:lang w:eastAsia="et-EE"/>
        </w:rPr>
        <w:t xml:space="preserve"> </w:t>
      </w:r>
      <w:r w:rsidR="00A93D97" w:rsidRPr="00155B94">
        <w:rPr>
          <w:rFonts w:cs="Arial"/>
          <w:bCs/>
          <w:sz w:val="22"/>
          <w:szCs w:val="22"/>
          <w:lang w:eastAsia="et-EE"/>
        </w:rPr>
        <w:t xml:space="preserve"> Akala Grupp</w:t>
      </w:r>
      <w:r w:rsidR="00182570" w:rsidRPr="00155B94">
        <w:rPr>
          <w:rFonts w:cs="Arial"/>
          <w:bCs/>
          <w:sz w:val="22"/>
          <w:szCs w:val="22"/>
          <w:lang w:eastAsia="et-EE"/>
        </w:rPr>
        <w:t>, OÜ Jõud ja vaim</w:t>
      </w:r>
    </w:p>
    <w:p w:rsidR="00A93D97" w:rsidRPr="00E00D8C" w:rsidRDefault="00EC34D6" w:rsidP="00A93D97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13</w:t>
      </w:r>
      <w:r w:rsidR="00A93D97" w:rsidRPr="00E00D8C">
        <w:rPr>
          <w:rFonts w:ascii="Arial" w:hAnsi="Arial" w:cs="Arial"/>
          <w:b/>
          <w:bCs/>
          <w:sz w:val="28"/>
          <w:szCs w:val="28"/>
          <w:lang w:eastAsia="et-EE"/>
        </w:rPr>
        <w:t>. Võistlusmäärused</w:t>
      </w:r>
    </w:p>
    <w:p w:rsidR="00A93D97" w:rsidRPr="00A93D97" w:rsidRDefault="00A93D97" w:rsidP="00EC34D6">
      <w:pPr>
        <w:spacing w:before="100" w:beforeAutospacing="1" w:after="100" w:afterAutospacing="1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 w:rsidRPr="00E00D8C">
        <w:rPr>
          <w:rFonts w:ascii="Arial" w:hAnsi="Arial" w:cs="Arial"/>
          <w:bCs/>
          <w:sz w:val="24"/>
          <w:szCs w:val="24"/>
          <w:lang w:eastAsia="et-EE"/>
        </w:rPr>
        <w:t>Võistlused viiakse läbi Rahvusvahelise Jõutõsteliidu (IPF) poolt tunnustatud võistlusmääruste alusel. Iga registreeritud võistleja kohustub võistlema Eesti Jõutõsteliidus võistlemise kehtiva korra järgi. Kõik käesolevas juhendis määratlemata küsimused lahendab kohtunikekogu koos EJTL-i juhatusega võistlustel kohapeal.</w:t>
      </w:r>
    </w:p>
    <w:p w:rsidR="00A93D97" w:rsidRPr="00A93D97" w:rsidRDefault="00A93D97">
      <w:pPr>
        <w:rPr>
          <w:rFonts w:ascii="Arial" w:hAnsi="Arial" w:cs="Arial"/>
        </w:rPr>
      </w:pPr>
    </w:p>
    <w:sectPr w:rsidR="00A93D97" w:rsidRPr="00A93D97" w:rsidSect="000B4D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BA"/>
    <w:family w:val="roman"/>
    <w:pitch w:val="variable"/>
    <w:sig w:usb0="00000287" w:usb1="00000000" w:usb2="00000000" w:usb3="00000000" w:csb0="0000009F" w:csb1="00000000"/>
  </w:font>
  <w:font w:name="Century725 BdCn BT">
    <w:altName w:val="Century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2DB5"/>
    <w:multiLevelType w:val="multilevel"/>
    <w:tmpl w:val="55CA9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D27080"/>
    <w:multiLevelType w:val="multilevel"/>
    <w:tmpl w:val="8AA20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A93D97"/>
    <w:rsid w:val="000A090E"/>
    <w:rsid w:val="000B4DB8"/>
    <w:rsid w:val="000D0F53"/>
    <w:rsid w:val="00155B94"/>
    <w:rsid w:val="00182570"/>
    <w:rsid w:val="003009C4"/>
    <w:rsid w:val="004D63B9"/>
    <w:rsid w:val="0059665D"/>
    <w:rsid w:val="006254D9"/>
    <w:rsid w:val="00662AC9"/>
    <w:rsid w:val="00675060"/>
    <w:rsid w:val="007A579B"/>
    <w:rsid w:val="00841C8D"/>
    <w:rsid w:val="009961C0"/>
    <w:rsid w:val="00A61F05"/>
    <w:rsid w:val="00A93D97"/>
    <w:rsid w:val="00AC1CF1"/>
    <w:rsid w:val="00B13EBD"/>
    <w:rsid w:val="00B41E70"/>
    <w:rsid w:val="00B7632A"/>
    <w:rsid w:val="00BD2917"/>
    <w:rsid w:val="00C72258"/>
    <w:rsid w:val="00E00D8C"/>
    <w:rsid w:val="00E80BAC"/>
    <w:rsid w:val="00EC34D6"/>
    <w:rsid w:val="00EF0B1E"/>
    <w:rsid w:val="00F67E7A"/>
    <w:rsid w:val="00FC066F"/>
    <w:rsid w:val="00FD6DE3"/>
    <w:rsid w:val="00FF2D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C72258"/>
  </w:style>
  <w:style w:type="paragraph" w:styleId="Pealkiri1">
    <w:name w:val="heading 1"/>
    <w:basedOn w:val="Normaallaad"/>
    <w:next w:val="Normaallaad"/>
    <w:link w:val="Pealkiri1Mrk"/>
    <w:qFormat/>
    <w:rsid w:val="00C72258"/>
    <w:pPr>
      <w:keepNext/>
      <w:outlineLvl w:val="0"/>
    </w:pPr>
    <w:rPr>
      <w:b/>
      <w:sz w:val="24"/>
      <w:lang w:val="sv-SE"/>
    </w:rPr>
  </w:style>
  <w:style w:type="paragraph" w:styleId="Pealkiri2">
    <w:name w:val="heading 2"/>
    <w:basedOn w:val="Normaallaad"/>
    <w:next w:val="Normaallaad"/>
    <w:link w:val="Pealkiri2Mrk"/>
    <w:uiPriority w:val="9"/>
    <w:qFormat/>
    <w:rsid w:val="00C72258"/>
    <w:pPr>
      <w:keepNext/>
      <w:outlineLvl w:val="1"/>
    </w:pPr>
    <w:rPr>
      <w:sz w:val="24"/>
    </w:rPr>
  </w:style>
  <w:style w:type="paragraph" w:styleId="Pealkiri3">
    <w:name w:val="heading 3"/>
    <w:basedOn w:val="Normaallaad"/>
    <w:next w:val="Normaallaad"/>
    <w:link w:val="Pealkiri3Mrk"/>
    <w:uiPriority w:val="9"/>
    <w:qFormat/>
    <w:rsid w:val="00C72258"/>
    <w:pPr>
      <w:keepNext/>
      <w:jc w:val="both"/>
      <w:outlineLvl w:val="2"/>
    </w:pPr>
    <w:rPr>
      <w:rFonts w:ascii="Century" w:hAnsi="Century"/>
      <w:sz w:val="24"/>
    </w:rPr>
  </w:style>
  <w:style w:type="paragraph" w:styleId="Pealkiri4">
    <w:name w:val="heading 4"/>
    <w:basedOn w:val="Normaallaad"/>
    <w:next w:val="Normaallaad"/>
    <w:link w:val="Pealkiri4Mrk"/>
    <w:qFormat/>
    <w:rsid w:val="00C72258"/>
    <w:pPr>
      <w:keepNext/>
      <w:outlineLvl w:val="3"/>
    </w:pPr>
    <w:rPr>
      <w:rFonts w:ascii="Century725 BdCn BT" w:hAnsi="Century725 BdCn BT"/>
      <w:b/>
      <w:sz w:val="24"/>
    </w:rPr>
  </w:style>
  <w:style w:type="paragraph" w:styleId="Pealkiri5">
    <w:name w:val="heading 5"/>
    <w:basedOn w:val="Normaallaad"/>
    <w:next w:val="Normaallaad"/>
    <w:link w:val="Pealkiri5Mrk"/>
    <w:qFormat/>
    <w:rsid w:val="00C72258"/>
    <w:pPr>
      <w:keepNext/>
      <w:outlineLvl w:val="4"/>
    </w:pPr>
    <w:rPr>
      <w:rFonts w:ascii="Century725 BdCn BT" w:hAnsi="Century725 BdCn BT"/>
      <w:b/>
      <w:i/>
      <w:sz w:val="24"/>
    </w:rPr>
  </w:style>
  <w:style w:type="paragraph" w:styleId="Pealkiri6">
    <w:name w:val="heading 6"/>
    <w:basedOn w:val="Normaallaad"/>
    <w:next w:val="Normaallaad"/>
    <w:link w:val="Pealkiri6Mrk"/>
    <w:qFormat/>
    <w:rsid w:val="00C72258"/>
    <w:pPr>
      <w:keepNext/>
      <w:outlineLvl w:val="5"/>
    </w:pPr>
    <w:rPr>
      <w:rFonts w:ascii="Arial" w:hAnsi="Arial"/>
      <w:b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C72258"/>
    <w:rPr>
      <w:b/>
      <w:sz w:val="24"/>
      <w:lang w:val="sv-SE"/>
    </w:rPr>
  </w:style>
  <w:style w:type="character" w:customStyle="1" w:styleId="Pealkiri2Mrk">
    <w:name w:val="Pealkiri 2 Märk"/>
    <w:basedOn w:val="Liguvaikefont"/>
    <w:link w:val="Pealkiri2"/>
    <w:uiPriority w:val="9"/>
    <w:rsid w:val="00C72258"/>
    <w:rPr>
      <w:sz w:val="24"/>
    </w:rPr>
  </w:style>
  <w:style w:type="character" w:customStyle="1" w:styleId="Pealkiri3Mrk">
    <w:name w:val="Pealkiri 3 Märk"/>
    <w:basedOn w:val="Liguvaikefont"/>
    <w:link w:val="Pealkiri3"/>
    <w:uiPriority w:val="9"/>
    <w:rsid w:val="00C72258"/>
    <w:rPr>
      <w:rFonts w:ascii="Century" w:hAnsi="Century"/>
      <w:sz w:val="24"/>
    </w:rPr>
  </w:style>
  <w:style w:type="character" w:customStyle="1" w:styleId="Pealkiri4Mrk">
    <w:name w:val="Pealkiri 4 Märk"/>
    <w:basedOn w:val="Liguvaikefont"/>
    <w:link w:val="Pealkiri4"/>
    <w:rsid w:val="00C72258"/>
    <w:rPr>
      <w:rFonts w:ascii="Century725 BdCn BT" w:hAnsi="Century725 BdCn BT"/>
      <w:b/>
      <w:sz w:val="24"/>
    </w:rPr>
  </w:style>
  <w:style w:type="character" w:customStyle="1" w:styleId="Pealkiri5Mrk">
    <w:name w:val="Pealkiri 5 Märk"/>
    <w:basedOn w:val="Liguvaikefont"/>
    <w:link w:val="Pealkiri5"/>
    <w:rsid w:val="00C72258"/>
    <w:rPr>
      <w:rFonts w:ascii="Century725 BdCn BT" w:hAnsi="Century725 BdCn BT"/>
      <w:b/>
      <w:i/>
      <w:sz w:val="24"/>
    </w:rPr>
  </w:style>
  <w:style w:type="character" w:customStyle="1" w:styleId="Pealkiri6Mrk">
    <w:name w:val="Pealkiri 6 Märk"/>
    <w:basedOn w:val="Liguvaikefont"/>
    <w:link w:val="Pealkiri6"/>
    <w:rsid w:val="00C72258"/>
    <w:rPr>
      <w:rFonts w:ascii="Arial" w:hAnsi="Arial"/>
      <w:b/>
    </w:rPr>
  </w:style>
  <w:style w:type="paragraph" w:styleId="Tiitel">
    <w:name w:val="Title"/>
    <w:basedOn w:val="Normaallaad"/>
    <w:link w:val="TiitelMrk"/>
    <w:qFormat/>
    <w:rsid w:val="00C72258"/>
    <w:pPr>
      <w:jc w:val="center"/>
    </w:pPr>
    <w:rPr>
      <w:rFonts w:ascii="Arial" w:hAnsi="Arial"/>
      <w:b/>
      <w:lang w:eastAsia="et-EE"/>
    </w:rPr>
  </w:style>
  <w:style w:type="character" w:customStyle="1" w:styleId="TiitelMrk">
    <w:name w:val="Tiitel Märk"/>
    <w:basedOn w:val="Liguvaikefont"/>
    <w:link w:val="Tiitel"/>
    <w:rsid w:val="00C72258"/>
    <w:rPr>
      <w:rFonts w:ascii="Arial" w:hAnsi="Arial"/>
      <w:b/>
      <w:lang w:eastAsia="et-EE"/>
    </w:rPr>
  </w:style>
  <w:style w:type="paragraph" w:styleId="Normaallaadveeb">
    <w:name w:val="Normal (Web)"/>
    <w:basedOn w:val="Normaallaad"/>
    <w:uiPriority w:val="99"/>
    <w:semiHidden/>
    <w:unhideWhenUsed/>
    <w:rsid w:val="00A93D97"/>
    <w:pPr>
      <w:spacing w:before="100" w:beforeAutospacing="1" w:after="100" w:afterAutospacing="1"/>
    </w:pPr>
    <w:rPr>
      <w:sz w:val="24"/>
      <w:szCs w:val="24"/>
      <w:lang w:eastAsia="et-EE"/>
    </w:rPr>
  </w:style>
  <w:style w:type="character" w:styleId="Hperlink">
    <w:name w:val="Hyperlink"/>
    <w:basedOn w:val="Liguvaikefont"/>
    <w:uiPriority w:val="99"/>
    <w:unhideWhenUsed/>
    <w:rsid w:val="00A93D9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4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6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22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22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72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on.e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ok.e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owerlifting.ee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kaidoleesmann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sport.ut.e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1150</Words>
  <Characters>6673</Characters>
  <Application>Microsoft Office Word</Application>
  <DocSecurity>0</DocSecurity>
  <Lines>55</Lines>
  <Paragraphs>15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 Külaviir</dc:creator>
  <cp:lastModifiedBy>Peep</cp:lastModifiedBy>
  <cp:revision>8</cp:revision>
  <dcterms:created xsi:type="dcterms:W3CDTF">2017-09-04T11:53:00Z</dcterms:created>
  <dcterms:modified xsi:type="dcterms:W3CDTF">2017-09-14T11:27:00Z</dcterms:modified>
</cp:coreProperties>
</file>